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8D88" w14:textId="77777777" w:rsidR="006F5094" w:rsidRPr="008F781F" w:rsidRDefault="006F5094" w:rsidP="006F5094">
      <w:pPr>
        <w:pStyle w:val="Pealkiri"/>
        <w:jc w:val="right"/>
        <w:rPr>
          <w:rFonts w:ascii="Calibri Light" w:hAnsi="Calibri Light" w:cs="Calibri Light"/>
          <w:b w:val="0"/>
          <w:bCs w:val="0"/>
          <w:i/>
          <w:sz w:val="16"/>
          <w:szCs w:val="16"/>
        </w:rPr>
      </w:pPr>
      <w:bookmarkStart w:id="0" w:name="_Hlk151724532"/>
    </w:p>
    <w:p w14:paraId="6FD48CD2" w14:textId="77777777" w:rsidR="006F5094" w:rsidRPr="008F781F" w:rsidRDefault="006F5094" w:rsidP="006F5094">
      <w:pPr>
        <w:pStyle w:val="Pealkiri"/>
        <w:jc w:val="right"/>
        <w:rPr>
          <w:rFonts w:ascii="Calibri Light" w:hAnsi="Calibri Light" w:cs="Calibri Light"/>
          <w:b w:val="0"/>
          <w:bCs w:val="0"/>
          <w:i/>
          <w:sz w:val="16"/>
          <w:szCs w:val="16"/>
        </w:rPr>
      </w:pPr>
    </w:p>
    <w:p w14:paraId="482B3C24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3DAF01A0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8F781F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8F781F">
        <w:rPr>
          <w:rFonts w:ascii="Segoe UI Symbol" w:eastAsia="MS Gothic" w:hAnsi="Segoe UI Symbol" w:cs="Segoe UI Symbol"/>
          <w:b w:val="0"/>
          <w:bCs w:val="0"/>
          <w:sz w:val="18"/>
          <w:szCs w:val="18"/>
        </w:rPr>
        <w:t>☒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7DDE3B13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sz w:val="18"/>
          <w:szCs w:val="18"/>
        </w:rPr>
      </w:pPr>
    </w:p>
    <w:p w14:paraId="2E14DB45" w14:textId="1A74A105" w:rsidR="00EB6501" w:rsidRDefault="001B51E9" w:rsidP="006F5094">
      <w:pPr>
        <w:pStyle w:val="Pealkiri"/>
        <w:rPr>
          <w:rFonts w:ascii="Calibri Light" w:hAnsi="Calibri Light" w:cs="Calibri Light"/>
          <w:bCs w:val="0"/>
          <w:sz w:val="20"/>
          <w:szCs w:val="14"/>
        </w:rPr>
      </w:pPr>
      <w:r w:rsidRPr="001B51E9">
        <w:rPr>
          <w:rFonts w:ascii="Calibri Light" w:hAnsi="Calibri Light" w:cs="Calibri Light"/>
          <w:bCs w:val="0"/>
          <w:sz w:val="20"/>
          <w:szCs w:val="14"/>
        </w:rPr>
        <w:t>AVALDUS REHABILITATSIOONIASUTUSE VAHETAMISEKS</w:t>
      </w:r>
    </w:p>
    <w:p w14:paraId="0751EAE7" w14:textId="77777777" w:rsidR="001B51E9" w:rsidRPr="008F781F" w:rsidRDefault="001B51E9" w:rsidP="006F5094">
      <w:pPr>
        <w:pStyle w:val="Pealkiri"/>
        <w:rPr>
          <w:rFonts w:ascii="Calibri Light" w:hAnsi="Calibri Light" w:cs="Calibri Light"/>
          <w:bCs w:val="0"/>
          <w:szCs w:val="18"/>
        </w:rPr>
      </w:pPr>
    </w:p>
    <w:p w14:paraId="0E4A8863" w14:textId="5C46BEE7" w:rsidR="00AD393B" w:rsidRPr="004D3CD0" w:rsidRDefault="00AD393B" w:rsidP="00AD393B">
      <w:pPr>
        <w:pStyle w:val="Loendilik"/>
        <w:widowControl w:val="0"/>
        <w:numPr>
          <w:ilvl w:val="0"/>
          <w:numId w:val="16"/>
        </w:numPr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sz w:val="18"/>
          <w:szCs w:val="18"/>
        </w:rPr>
      </w:pPr>
      <w:r w:rsidRPr="004D3CD0">
        <w:rPr>
          <w:rFonts w:ascii="Calibri Light" w:hAnsi="Calibri Light" w:cs="Calibri Light"/>
          <w:b/>
          <w:sz w:val="18"/>
          <w:szCs w:val="18"/>
        </w:rPr>
        <w:t xml:space="preserve">TAOTLEJA ANDMED </w:t>
      </w:r>
      <w:r w:rsidR="00EB6501" w:rsidRPr="00EB6501">
        <w:rPr>
          <w:rFonts w:ascii="Calibri Light" w:hAnsi="Calibri Light" w:cs="Calibri Light"/>
          <w:bCs/>
          <w:sz w:val="18"/>
          <w:szCs w:val="18"/>
        </w:rPr>
        <w:t>(isik, kelle kohta taotlus esitatakse)</w:t>
      </w:r>
    </w:p>
    <w:p w14:paraId="4BCBAC05" w14:textId="77777777" w:rsidR="00471E5A" w:rsidRPr="008F781F" w:rsidRDefault="00471E5A" w:rsidP="00C9543E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8024"/>
      </w:tblGrid>
      <w:tr w:rsidR="006F5094" w:rsidRPr="008F781F" w14:paraId="2F95BA68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3133ACBD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1" w:name="_Hlk151724571"/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Eesnimi </w:t>
            </w:r>
          </w:p>
        </w:tc>
        <w:tc>
          <w:tcPr>
            <w:tcW w:w="3843" w:type="pct"/>
            <w:vAlign w:val="center"/>
          </w:tcPr>
          <w:p w14:paraId="26769DF0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E68C02B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1E1D06CB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Perekonnanimi</w:t>
            </w:r>
          </w:p>
        </w:tc>
        <w:tc>
          <w:tcPr>
            <w:tcW w:w="3843" w:type="pct"/>
            <w:vAlign w:val="center"/>
          </w:tcPr>
          <w:p w14:paraId="5A9A5982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080C219F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43A119B2" w14:textId="4F7A15B8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Isikukood</w:t>
            </w:r>
            <w:r w:rsidR="00AD393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D393B" w:rsidRPr="00AD393B">
              <w:rPr>
                <w:rFonts w:ascii="Calibri Light" w:hAnsi="Calibri Light" w:cs="Calibri Light"/>
                <w:sz w:val="18"/>
                <w:szCs w:val="18"/>
              </w:rPr>
              <w:t>(puudumisel sünniaeg)</w:t>
            </w:r>
          </w:p>
        </w:tc>
        <w:tc>
          <w:tcPr>
            <w:tcW w:w="3843" w:type="pct"/>
            <w:vAlign w:val="center"/>
          </w:tcPr>
          <w:p w14:paraId="1663A70B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4098B8D7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54729552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E-posti aadress</w:t>
            </w:r>
          </w:p>
        </w:tc>
        <w:tc>
          <w:tcPr>
            <w:tcW w:w="3843" w:type="pct"/>
            <w:vAlign w:val="center"/>
          </w:tcPr>
          <w:p w14:paraId="4AD74C58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7E06C424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3DF7E706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Kontakttelefon</w:t>
            </w:r>
          </w:p>
        </w:tc>
        <w:tc>
          <w:tcPr>
            <w:tcW w:w="3843" w:type="pct"/>
            <w:vAlign w:val="center"/>
          </w:tcPr>
          <w:p w14:paraId="6A669FA1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37F4A4BF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5B99DBF3" w14:textId="2EEE8514" w:rsidR="006F5094" w:rsidRPr="00AD393B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Postiaadress </w:t>
            </w:r>
          </w:p>
        </w:tc>
        <w:bookmarkStart w:id="2" w:name="_Hlk158583604"/>
        <w:tc>
          <w:tcPr>
            <w:tcW w:w="3843" w:type="pct"/>
            <w:vAlign w:val="center"/>
          </w:tcPr>
          <w:p w14:paraId="3897F090" w14:textId="7073EFD8" w:rsidR="006F5094" w:rsidRPr="008F781F" w:rsidRDefault="006F5094" w:rsidP="00F32D5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(tänav</w:t>
            </w:r>
            <w:r w:rsidR="002F7F00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, maja, korter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  <w:bookmarkEnd w:id="2"/>
          </w:p>
        </w:tc>
      </w:tr>
      <w:bookmarkEnd w:id="0"/>
      <w:bookmarkEnd w:id="1"/>
    </w:tbl>
    <w:p w14:paraId="4E4AFF7E" w14:textId="77777777" w:rsidR="00471E5A" w:rsidRPr="00471E5A" w:rsidRDefault="00471E5A" w:rsidP="00471E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3A18F6BA" w14:textId="12D4B7E9" w:rsidR="006F5094" w:rsidRPr="004D3CD0" w:rsidRDefault="00AC144C" w:rsidP="00AD393B">
      <w:pPr>
        <w:pStyle w:val="Loendilik"/>
        <w:widowControl w:val="0"/>
        <w:numPr>
          <w:ilvl w:val="0"/>
          <w:numId w:val="16"/>
        </w:numPr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 xml:space="preserve">SEADUSLIKU </w:t>
      </w:r>
      <w:r w:rsidR="00471E5A" w:rsidRPr="004D3CD0">
        <w:rPr>
          <w:rFonts w:ascii="Calibri Light" w:hAnsi="Calibri Light" w:cs="Calibri Light"/>
          <w:b/>
          <w:bCs/>
          <w:sz w:val="18"/>
          <w:szCs w:val="18"/>
        </w:rPr>
        <w:t>ESINDAJA ANDMED:</w:t>
      </w:r>
    </w:p>
    <w:p w14:paraId="26B05E84" w14:textId="77777777" w:rsidR="006F5094" w:rsidRPr="008F781F" w:rsidRDefault="006F5094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sz w:val="18"/>
          <w:lang w:val="et-EE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373"/>
        <w:gridCol w:w="7695"/>
      </w:tblGrid>
      <w:tr w:rsidR="006F5094" w:rsidRPr="008F781F" w14:paraId="01FDDEF5" w14:textId="77777777" w:rsidTr="00EB6501">
        <w:trPr>
          <w:cantSplit/>
          <w:trHeight w:val="271"/>
        </w:trPr>
        <w:tc>
          <w:tcPr>
            <w:tcW w:w="1154" w:type="pct"/>
            <w:vAlign w:val="center"/>
          </w:tcPr>
          <w:p w14:paraId="284885D5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3" w:name="_Hlk116037510"/>
            <w:r w:rsidRPr="008F781F">
              <w:rPr>
                <w:rFonts w:ascii="Calibri Light" w:hAnsi="Calibri Light" w:cs="Calibri Light"/>
                <w:sz w:val="18"/>
                <w:szCs w:val="18"/>
              </w:rPr>
              <w:t>Eesnimi</w:t>
            </w:r>
          </w:p>
        </w:tc>
        <w:tc>
          <w:tcPr>
            <w:tcW w:w="3844" w:type="pct"/>
            <w:gridSpan w:val="2"/>
            <w:vAlign w:val="center"/>
          </w:tcPr>
          <w:p w14:paraId="0142FD59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322BD111" w14:textId="77777777" w:rsidTr="00EB6501">
        <w:trPr>
          <w:cantSplit/>
          <w:trHeight w:val="271"/>
        </w:trPr>
        <w:tc>
          <w:tcPr>
            <w:tcW w:w="1154" w:type="pct"/>
            <w:vAlign w:val="center"/>
          </w:tcPr>
          <w:p w14:paraId="035F0326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Perekonnanimi</w:t>
            </w:r>
          </w:p>
        </w:tc>
        <w:tc>
          <w:tcPr>
            <w:tcW w:w="3844" w:type="pct"/>
            <w:gridSpan w:val="2"/>
            <w:vAlign w:val="center"/>
          </w:tcPr>
          <w:p w14:paraId="6F0872D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B6501" w:rsidRPr="008F781F" w14:paraId="1197DC05" w14:textId="77777777" w:rsidTr="00EB6501">
        <w:trPr>
          <w:cantSplit/>
          <w:trHeight w:val="271"/>
        </w:trPr>
        <w:tc>
          <w:tcPr>
            <w:tcW w:w="1154" w:type="pct"/>
            <w:vAlign w:val="center"/>
          </w:tcPr>
          <w:p w14:paraId="3FC2E1F1" w14:textId="3375B210" w:rsidR="00EB6501" w:rsidRPr="008F781F" w:rsidRDefault="00EB6501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Juriidilise isiku nimi</w:t>
            </w:r>
            <w:r w:rsidR="00AC144C">
              <w:rPr>
                <w:rFonts w:ascii="Calibri Light" w:hAnsi="Calibri Light" w:cs="Calibri Light"/>
                <w:sz w:val="18"/>
                <w:szCs w:val="18"/>
              </w:rPr>
              <w:t xml:space="preserve"> ja </w:t>
            </w:r>
            <w:proofErr w:type="spellStart"/>
            <w:r w:rsidR="00AC144C">
              <w:rPr>
                <w:rFonts w:ascii="Calibri Light" w:hAnsi="Calibri Light" w:cs="Calibri Light"/>
                <w:sz w:val="18"/>
                <w:szCs w:val="18"/>
              </w:rPr>
              <w:t>reg</w:t>
            </w:r>
            <w:proofErr w:type="spellEnd"/>
            <w:r w:rsidR="00AC144C">
              <w:rPr>
                <w:rFonts w:ascii="Calibri Light" w:hAnsi="Calibri Light" w:cs="Calibri Light"/>
                <w:sz w:val="18"/>
                <w:szCs w:val="18"/>
              </w:rPr>
              <w:t>. kood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(vajadusel)</w:t>
            </w:r>
          </w:p>
        </w:tc>
        <w:tc>
          <w:tcPr>
            <w:tcW w:w="3844" w:type="pct"/>
            <w:gridSpan w:val="2"/>
            <w:vAlign w:val="center"/>
          </w:tcPr>
          <w:p w14:paraId="3262C121" w14:textId="52CB7769" w:rsidR="00EB6501" w:rsidRPr="008F781F" w:rsidRDefault="00EB6501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19CC211A" w14:textId="77777777" w:rsidTr="00EB6501">
        <w:trPr>
          <w:cantSplit/>
          <w:trHeight w:val="271"/>
        </w:trPr>
        <w:tc>
          <w:tcPr>
            <w:tcW w:w="1154" w:type="pct"/>
            <w:vAlign w:val="center"/>
          </w:tcPr>
          <w:p w14:paraId="560043E1" w14:textId="75DD27F6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Isikukood</w:t>
            </w:r>
            <w:r w:rsidR="00AC144C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3844" w:type="pct"/>
            <w:gridSpan w:val="2"/>
            <w:vAlign w:val="center"/>
          </w:tcPr>
          <w:p w14:paraId="6338EC3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08A6F49C" w14:textId="77777777" w:rsidTr="00EB6501">
        <w:trPr>
          <w:cantSplit/>
          <w:trHeight w:val="271"/>
        </w:trPr>
        <w:tc>
          <w:tcPr>
            <w:tcW w:w="1154" w:type="pct"/>
            <w:vAlign w:val="center"/>
          </w:tcPr>
          <w:p w14:paraId="471EB1B8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E-posti aadress</w:t>
            </w:r>
          </w:p>
        </w:tc>
        <w:tc>
          <w:tcPr>
            <w:tcW w:w="3844" w:type="pct"/>
            <w:gridSpan w:val="2"/>
            <w:vAlign w:val="center"/>
          </w:tcPr>
          <w:p w14:paraId="7F94C06C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96106C7" w14:textId="77777777" w:rsidTr="00EB6501">
        <w:trPr>
          <w:cantSplit/>
          <w:trHeight w:val="271"/>
        </w:trPr>
        <w:tc>
          <w:tcPr>
            <w:tcW w:w="1154" w:type="pct"/>
            <w:vAlign w:val="center"/>
          </w:tcPr>
          <w:p w14:paraId="0802C471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Kontakttelefon</w:t>
            </w:r>
          </w:p>
        </w:tc>
        <w:tc>
          <w:tcPr>
            <w:tcW w:w="3844" w:type="pct"/>
            <w:gridSpan w:val="2"/>
            <w:vAlign w:val="center"/>
          </w:tcPr>
          <w:p w14:paraId="6D36C644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6B99EBB" w14:textId="77777777" w:rsidTr="00EB6501">
        <w:trPr>
          <w:cantSplit/>
          <w:trHeight w:val="271"/>
        </w:trPr>
        <w:tc>
          <w:tcPr>
            <w:tcW w:w="1154" w:type="pct"/>
            <w:vAlign w:val="center"/>
          </w:tcPr>
          <w:p w14:paraId="4A4DE5AC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Postiaadress</w:t>
            </w:r>
          </w:p>
        </w:tc>
        <w:tc>
          <w:tcPr>
            <w:tcW w:w="3844" w:type="pct"/>
            <w:gridSpan w:val="2"/>
            <w:vAlign w:val="center"/>
          </w:tcPr>
          <w:p w14:paraId="2970C81C" w14:textId="712DFEF4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(tänav</w:t>
            </w:r>
            <w:r w:rsidR="002F7F00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, maja, korter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</w:p>
        </w:tc>
      </w:tr>
      <w:tr w:rsidR="006F5094" w:rsidRPr="008F781F" w14:paraId="7B86B1E7" w14:textId="08F8ACE0" w:rsidTr="00EB6501">
        <w:trPr>
          <w:cantSplit/>
          <w:trHeight w:val="277"/>
        </w:trPr>
        <w:tc>
          <w:tcPr>
            <w:tcW w:w="1154" w:type="pct"/>
            <w:vMerge w:val="restart"/>
            <w:vAlign w:val="center"/>
          </w:tcPr>
          <w:p w14:paraId="5B989D3F" w14:textId="4A17CE30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Esindaja</w:t>
            </w: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17534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55767" w14:textId="1923FA7D" w:rsidR="006F5094" w:rsidRPr="008F781F" w:rsidRDefault="00C9543E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7" w:type="pct"/>
            <w:vAlign w:val="center"/>
          </w:tcPr>
          <w:p w14:paraId="470CBCF3" w14:textId="4CF22CA8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eestkostja kohtumääruse alusel</w:t>
            </w:r>
          </w:p>
        </w:tc>
      </w:tr>
      <w:tr w:rsidR="006F5094" w:rsidRPr="008F781F" w14:paraId="378873C5" w14:textId="77777777" w:rsidTr="00EB6501">
        <w:trPr>
          <w:cantSplit/>
          <w:trHeight w:val="277"/>
        </w:trPr>
        <w:tc>
          <w:tcPr>
            <w:tcW w:w="1154" w:type="pct"/>
            <w:vMerge/>
            <w:vAlign w:val="center"/>
          </w:tcPr>
          <w:p w14:paraId="5A24A7AF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64574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19548" w14:textId="0A230EBD" w:rsidR="006F5094" w:rsidRPr="008F781F" w:rsidRDefault="006F5094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7" w:type="pct"/>
            <w:vAlign w:val="center"/>
          </w:tcPr>
          <w:p w14:paraId="4B41D4AB" w14:textId="76F2918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alla 18-aastase lapse vanem</w:t>
            </w:r>
          </w:p>
        </w:tc>
      </w:tr>
      <w:tr w:rsidR="006F5094" w:rsidRPr="008F781F" w14:paraId="277745D5" w14:textId="77777777" w:rsidTr="00EB6501">
        <w:trPr>
          <w:cantSplit/>
          <w:trHeight w:val="277"/>
        </w:trPr>
        <w:tc>
          <w:tcPr>
            <w:tcW w:w="1154" w:type="pct"/>
            <w:vMerge/>
            <w:vAlign w:val="center"/>
          </w:tcPr>
          <w:p w14:paraId="08CE29A2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85176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79106" w14:textId="7DF90EDF" w:rsidR="006F5094" w:rsidRPr="008F781F" w:rsidRDefault="006F5094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7" w:type="pct"/>
            <w:vAlign w:val="center"/>
          </w:tcPr>
          <w:p w14:paraId="681FCFE4" w14:textId="34F8153F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volitatud esindaja volikirja alusel (</w:t>
            </w:r>
            <w:r w:rsidRPr="008F781F">
              <w:rPr>
                <w:rFonts w:ascii="Calibri Light" w:hAnsi="Calibri Light" w:cs="Calibri Light"/>
                <w:i/>
                <w:iCs/>
                <w:color w:val="000000" w:themeColor="text1"/>
                <w:sz w:val="18"/>
                <w:szCs w:val="18"/>
              </w:rPr>
              <w:t>NB! Lisa volitus</w:t>
            </w: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)</w:t>
            </w:r>
          </w:p>
        </w:tc>
      </w:tr>
      <w:bookmarkEnd w:id="3"/>
    </w:tbl>
    <w:p w14:paraId="7A0B4D7D" w14:textId="77777777" w:rsidR="006F5094" w:rsidRPr="008F781F" w:rsidRDefault="006F5094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sz w:val="18"/>
          <w:lang w:val="et-EE"/>
        </w:rPr>
      </w:pPr>
    </w:p>
    <w:p w14:paraId="026E3915" w14:textId="6211C610" w:rsidR="006F5094" w:rsidRPr="00931B0E" w:rsidRDefault="00931B0E" w:rsidP="00EB6501">
      <w:pPr>
        <w:pStyle w:val="Loendilik"/>
        <w:widowControl w:val="0"/>
        <w:numPr>
          <w:ilvl w:val="0"/>
          <w:numId w:val="16"/>
        </w:numPr>
        <w:tabs>
          <w:tab w:val="left" w:pos="1992"/>
        </w:tabs>
        <w:autoSpaceDE w:val="0"/>
        <w:autoSpaceDN w:val="0"/>
        <w:adjustRightInd w:val="0"/>
        <w:spacing w:before="100"/>
        <w:rPr>
          <w:rFonts w:ascii="Calibri Light" w:eastAsiaTheme="minorEastAsia" w:hAnsi="Calibri Light" w:cs="Calibri Light"/>
          <w:i/>
          <w:iCs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iCs/>
          <w:color w:val="000000"/>
          <w:sz w:val="18"/>
          <w:szCs w:val="18"/>
        </w:rPr>
        <w:t>ASUTUSE VAHETAMISE PÕHJUS</w:t>
      </w:r>
    </w:p>
    <w:p w14:paraId="111808AE" w14:textId="77777777" w:rsidR="00931B0E" w:rsidRPr="00931B0E" w:rsidRDefault="00931B0E" w:rsidP="00931B0E">
      <w:pPr>
        <w:pStyle w:val="Loendilik"/>
        <w:widowControl w:val="0"/>
        <w:tabs>
          <w:tab w:val="left" w:pos="1992"/>
        </w:tabs>
        <w:autoSpaceDE w:val="0"/>
        <w:autoSpaceDN w:val="0"/>
        <w:adjustRightInd w:val="0"/>
        <w:spacing w:before="100"/>
        <w:ind w:left="643"/>
        <w:rPr>
          <w:rFonts w:ascii="Calibri Light" w:eastAsiaTheme="minorEastAsia" w:hAnsi="Calibri Light" w:cs="Calibri Light"/>
          <w:i/>
          <w:iCs/>
          <w:color w:val="000000" w:themeColor="text1"/>
          <w:sz w:val="20"/>
          <w:szCs w:val="20"/>
        </w:rPr>
      </w:pPr>
    </w:p>
    <w:tbl>
      <w:tblPr>
        <w:tblStyle w:val="Kontuurtabel"/>
        <w:tblW w:w="10479" w:type="dxa"/>
        <w:tblLook w:val="04A0" w:firstRow="1" w:lastRow="0" w:firstColumn="1" w:lastColumn="0" w:noHBand="0" w:noVBand="1"/>
      </w:tblPr>
      <w:tblGrid>
        <w:gridCol w:w="10479"/>
      </w:tblGrid>
      <w:tr w:rsidR="00931B0E" w14:paraId="71A73AB0" w14:textId="77777777" w:rsidTr="00931B0E">
        <w:trPr>
          <w:trHeight w:val="2909"/>
        </w:trPr>
        <w:tc>
          <w:tcPr>
            <w:tcW w:w="10479" w:type="dxa"/>
          </w:tcPr>
          <w:p w14:paraId="21F93D09" w14:textId="0EE4F284" w:rsidR="00931B0E" w:rsidRDefault="00931B0E" w:rsidP="00931B0E">
            <w:pPr>
              <w:widowControl w:val="0"/>
              <w:tabs>
                <w:tab w:val="left" w:pos="1992"/>
              </w:tabs>
              <w:autoSpaceDE w:val="0"/>
              <w:autoSpaceDN w:val="0"/>
              <w:adjustRightInd w:val="0"/>
              <w:spacing w:before="100"/>
              <w:rPr>
                <w:rFonts w:ascii="Calibri Light" w:eastAsiaTheme="minorEastAsia" w:hAnsi="Calibri Light" w:cs="Calibri Light"/>
                <w:color w:val="000000" w:themeColor="text1"/>
                <w:sz w:val="20"/>
                <w:szCs w:val="20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3A9C7FF" w14:textId="0F838D9B" w:rsidR="00931B0E" w:rsidRDefault="00931B0E" w:rsidP="00931B0E">
      <w:pPr>
        <w:pStyle w:val="Loendilik"/>
        <w:widowControl w:val="0"/>
        <w:numPr>
          <w:ilvl w:val="0"/>
          <w:numId w:val="16"/>
        </w:numPr>
        <w:tabs>
          <w:tab w:val="left" w:pos="1992"/>
        </w:tabs>
        <w:autoSpaceDE w:val="0"/>
        <w:autoSpaceDN w:val="0"/>
        <w:adjustRightInd w:val="0"/>
        <w:spacing w:before="100"/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</w:pPr>
      <w:r w:rsidRPr="00931B0E"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  <w:t>ASUTUS</w:t>
      </w:r>
      <w:r w:rsidR="006A5A2F"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  <w:t>,</w:t>
      </w:r>
      <w:r w:rsidRPr="00931B0E"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  <w:t xml:space="preserve"> KUHU SOOVITAKSE</w:t>
      </w:r>
      <w:r w:rsidR="00AC144C"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  <w:t xml:space="preserve"> TEENUSELE </w:t>
      </w:r>
      <w:r w:rsidRPr="00931B0E"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  <w:t>MINNA</w:t>
      </w:r>
    </w:p>
    <w:p w14:paraId="24738E96" w14:textId="77777777" w:rsidR="00931B0E" w:rsidRPr="00931B0E" w:rsidRDefault="00931B0E" w:rsidP="00931B0E">
      <w:pPr>
        <w:pStyle w:val="Loendilik"/>
        <w:widowControl w:val="0"/>
        <w:tabs>
          <w:tab w:val="left" w:pos="1992"/>
        </w:tabs>
        <w:autoSpaceDE w:val="0"/>
        <w:autoSpaceDN w:val="0"/>
        <w:adjustRightInd w:val="0"/>
        <w:spacing w:before="100"/>
        <w:ind w:left="643"/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</w:pPr>
    </w:p>
    <w:tbl>
      <w:tblPr>
        <w:tblStyle w:val="Kontuurtabel"/>
        <w:tblW w:w="10496" w:type="dxa"/>
        <w:tblLook w:val="04A0" w:firstRow="1" w:lastRow="0" w:firstColumn="1" w:lastColumn="0" w:noHBand="0" w:noVBand="1"/>
      </w:tblPr>
      <w:tblGrid>
        <w:gridCol w:w="10496"/>
      </w:tblGrid>
      <w:tr w:rsidR="00931B0E" w14:paraId="00CD4BF4" w14:textId="77777777" w:rsidTr="00931B0E">
        <w:trPr>
          <w:trHeight w:val="2876"/>
        </w:trPr>
        <w:tc>
          <w:tcPr>
            <w:tcW w:w="10496" w:type="dxa"/>
          </w:tcPr>
          <w:p w14:paraId="2B83F7FC" w14:textId="0038643C" w:rsidR="00931B0E" w:rsidRDefault="00931B0E" w:rsidP="00931B0E">
            <w:pPr>
              <w:widowControl w:val="0"/>
              <w:tabs>
                <w:tab w:val="left" w:pos="1992"/>
              </w:tabs>
              <w:autoSpaceDE w:val="0"/>
              <w:autoSpaceDN w:val="0"/>
              <w:adjustRightInd w:val="0"/>
              <w:spacing w:before="100"/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0E9FEE7" w14:textId="77777777" w:rsidR="00931B0E" w:rsidRPr="00931B0E" w:rsidRDefault="00931B0E" w:rsidP="00931B0E">
      <w:pPr>
        <w:widowControl w:val="0"/>
        <w:tabs>
          <w:tab w:val="left" w:pos="1992"/>
        </w:tabs>
        <w:autoSpaceDE w:val="0"/>
        <w:autoSpaceDN w:val="0"/>
        <w:adjustRightInd w:val="0"/>
        <w:spacing w:before="100"/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</w:pPr>
    </w:p>
    <w:p w14:paraId="684B84A5" w14:textId="77777777" w:rsidR="00931B0E" w:rsidRPr="00931B0E" w:rsidRDefault="00931B0E" w:rsidP="00931B0E">
      <w:pPr>
        <w:widowControl w:val="0"/>
        <w:tabs>
          <w:tab w:val="left" w:pos="1992"/>
        </w:tabs>
        <w:autoSpaceDE w:val="0"/>
        <w:autoSpaceDN w:val="0"/>
        <w:adjustRightInd w:val="0"/>
        <w:spacing w:before="100"/>
        <w:rPr>
          <w:rFonts w:ascii="Calibri Light" w:eastAsiaTheme="minorEastAsia" w:hAnsi="Calibri Light" w:cs="Calibri Light"/>
          <w:b/>
          <w:bCs/>
          <w:color w:val="000000" w:themeColor="text1"/>
          <w:sz w:val="18"/>
          <w:szCs w:val="18"/>
        </w:rPr>
      </w:pPr>
    </w:p>
    <w:p w14:paraId="0338925F" w14:textId="75643768" w:rsidR="006F5094" w:rsidRPr="008F781F" w:rsidRDefault="006F5094" w:rsidP="006F5094">
      <w:pPr>
        <w:widowControl w:val="0"/>
        <w:tabs>
          <w:tab w:val="left" w:pos="1992"/>
        </w:tabs>
        <w:autoSpaceDE w:val="0"/>
        <w:autoSpaceDN w:val="0"/>
        <w:adjustRightInd w:val="0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  <w:u w:val="single"/>
          <w:lang w:val="en-US"/>
        </w:rPr>
      </w:pPr>
    </w:p>
    <w:p w14:paraId="0D3C7B60" w14:textId="12847057" w:rsidR="00C9543E" w:rsidRPr="00F76C84" w:rsidRDefault="00C9543E" w:rsidP="00EB6501">
      <w:pPr>
        <w:pStyle w:val="Loendilik"/>
        <w:numPr>
          <w:ilvl w:val="0"/>
          <w:numId w:val="16"/>
        </w:numPr>
        <w:rPr>
          <w:rFonts w:ascii="Calibri Light" w:hAnsi="Calibri Light" w:cs="Calibri Light"/>
          <w:b/>
          <w:bCs/>
          <w:sz w:val="18"/>
          <w:szCs w:val="18"/>
        </w:rPr>
      </w:pPr>
      <w:r w:rsidRPr="00F76C84">
        <w:rPr>
          <w:rFonts w:ascii="Calibri Light" w:hAnsi="Calibri Light" w:cs="Calibri Light"/>
          <w:b/>
          <w:bCs/>
          <w:sz w:val="18"/>
          <w:szCs w:val="18"/>
        </w:rPr>
        <w:t>OTSUSEST TEADASAAMISE VIIS</w:t>
      </w:r>
    </w:p>
    <w:p w14:paraId="7DD67A91" w14:textId="77777777" w:rsidR="00C9543E" w:rsidRPr="008F781F" w:rsidRDefault="00C9543E" w:rsidP="00C9543E">
      <w:pPr>
        <w:pStyle w:val="Loendilik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76"/>
        <w:gridCol w:w="45"/>
        <w:gridCol w:w="10009"/>
      </w:tblGrid>
      <w:tr w:rsidR="00E816A5" w14:paraId="51A9E487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93524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25EECA09" w14:textId="77777777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</w:tcPr>
          <w:p w14:paraId="54C982C0" w14:textId="609BFEF8" w:rsidR="00E816A5" w:rsidRPr="00FE692C" w:rsidRDefault="00E816A5" w:rsidP="003D08B3">
            <w:pPr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E-postiga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(dokument edastatakse krüpteerimata kujul. Sotsiaalkindlustusamet ei saa tagada Teile edastatavate andmete turvalisust ja konfidentsiaalsust. E-kirja manuses oleva </w:t>
            </w:r>
            <w:proofErr w:type="spellStart"/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pdf</w:t>
            </w:r>
            <w:proofErr w:type="spellEnd"/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-vormingus dokumendi avamiseks on vajalik Acrobat Reader vms tarkvara).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6A5" w14:paraId="6D77313A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-162568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DB0F4A4" w14:textId="77777777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</w:tcPr>
          <w:p w14:paraId="08A64379" w14:textId="2E64221B" w:rsidR="00E816A5" w:rsidRPr="00EB6501" w:rsidRDefault="00E816A5" w:rsidP="003D08B3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E-postiga krüpteeritult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(e-kirja manuses olev dokument on krüpteeritud ja selle avamiseks on vajalik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ID-kaart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, ID-kaardi lugeja ja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DigiDoc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tarkvara, samuti Acrobat Reader vms tarkvara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pdf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>-vormingus manuse avamiseks).</w:t>
            </w:r>
          </w:p>
        </w:tc>
      </w:tr>
      <w:tr w:rsidR="00E816A5" w14:paraId="15515C96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39402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F6DDB1" w14:textId="0D335924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  <w:vAlign w:val="center"/>
          </w:tcPr>
          <w:p w14:paraId="25A3BB33" w14:textId="5EA3139A" w:rsidR="00E816A5" w:rsidRPr="00EB6501" w:rsidRDefault="00E816A5" w:rsidP="003D08B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Riigiportaalis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hyperlink r:id="rId5" w:history="1">
              <w:r w:rsidRPr="00E816A5">
                <w:rPr>
                  <w:rStyle w:val="Hperlink"/>
                  <w:rFonts w:ascii="Calibri Light" w:hAnsi="Calibri Light" w:cs="Calibri Light"/>
                  <w:sz w:val="18"/>
                  <w:szCs w:val="18"/>
                </w:rPr>
                <w:t>www.eesti.ee</w:t>
              </w:r>
            </w:hyperlink>
          </w:p>
        </w:tc>
      </w:tr>
      <w:tr w:rsidR="00E816A5" w14:paraId="54E1EC3D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-10039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4AB483" w14:textId="09A39258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  <w:vAlign w:val="center"/>
          </w:tcPr>
          <w:p w14:paraId="58FBF48F" w14:textId="35731FE8" w:rsidR="00E816A5" w:rsidRPr="00E816A5" w:rsidRDefault="00E816A5" w:rsidP="003D08B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Sotsiaalkindlustusameti Iseteenindusportaalis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A04C1">
              <w:rPr>
                <w:rFonts w:ascii="Calibri Light" w:hAnsi="Calibri Light" w:cs="Calibri Light"/>
                <w:i/>
                <w:sz w:val="18"/>
              </w:rPr>
              <w:t>Teavitus iseteeninduskeskkonda lisatud otsuse kohta saadetakse Teile teie isikuandmetes märgitud e-posti aadressile.</w:t>
            </w:r>
          </w:p>
        </w:tc>
      </w:tr>
      <w:tr w:rsidR="00E816A5" w14:paraId="3A97755B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190834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3E44CDA7" w14:textId="3C5181A6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  <w:vAlign w:val="center"/>
          </w:tcPr>
          <w:p w14:paraId="709260C6" w14:textId="2CFF55DF" w:rsidR="00E816A5" w:rsidRPr="00E816A5" w:rsidRDefault="00E816A5" w:rsidP="003D08B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Klienditeenindusbüroo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(millises?) </w: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16A5" w14:paraId="57472B40" w14:textId="77777777" w:rsidTr="00CD72FC">
        <w:tc>
          <w:tcPr>
            <w:tcW w:w="10430" w:type="dxa"/>
            <w:gridSpan w:val="3"/>
          </w:tcPr>
          <w:p w14:paraId="58CD4E71" w14:textId="07E04C36" w:rsidR="00E816A5" w:rsidRPr="00E816A5" w:rsidRDefault="00E816A5" w:rsidP="003D08B3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Soovin teavitust, kui otsusele võib järele tulla:</w:t>
            </w:r>
          </w:p>
        </w:tc>
      </w:tr>
      <w:tr w:rsidR="00E816A5" w14:paraId="1DBEEFAF" w14:textId="77777777" w:rsidTr="00E816A5">
        <w:sdt>
          <w:sdtPr>
            <w:rPr>
              <w:rFonts w:ascii="Calibri Light" w:hAnsi="Calibri Light" w:cs="Calibri Light"/>
              <w:b/>
              <w:bCs/>
              <w:sz w:val="18"/>
              <w:szCs w:val="18"/>
            </w:rPr>
            <w:id w:val="-61375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gridSpan w:val="2"/>
              </w:tcPr>
              <w:p w14:paraId="7098898F" w14:textId="08EF065E" w:rsidR="00E816A5" w:rsidRDefault="00E816A5" w:rsidP="003D08B3">
                <w:pPr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09" w:type="dxa"/>
          </w:tcPr>
          <w:p w14:paraId="058A17C7" w14:textId="06481190" w:rsidR="00E816A5" w:rsidRDefault="00E816A5" w:rsidP="003D08B3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 teel</w:t>
            </w:r>
          </w:p>
        </w:tc>
      </w:tr>
      <w:tr w:rsidR="00E816A5" w14:paraId="067A34B4" w14:textId="77777777" w:rsidTr="00E816A5">
        <w:sdt>
          <w:sdtPr>
            <w:rPr>
              <w:rFonts w:ascii="Calibri Light" w:hAnsi="Calibri Light" w:cs="Calibri Light"/>
              <w:b/>
              <w:bCs/>
              <w:sz w:val="18"/>
              <w:szCs w:val="18"/>
            </w:rPr>
            <w:id w:val="-46096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gridSpan w:val="2"/>
              </w:tcPr>
              <w:p w14:paraId="701BBA12" w14:textId="543D1CB4" w:rsidR="00E816A5" w:rsidRDefault="00E816A5" w:rsidP="003D08B3">
                <w:pPr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09" w:type="dxa"/>
          </w:tcPr>
          <w:p w14:paraId="72BE3813" w14:textId="08AEEEA9" w:rsidR="00E816A5" w:rsidRDefault="00E816A5" w:rsidP="003D08B3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Telefoni teel</w:t>
            </w:r>
          </w:p>
        </w:tc>
      </w:tr>
    </w:tbl>
    <w:p w14:paraId="6C4491E7" w14:textId="77777777" w:rsidR="006F5094" w:rsidRPr="008F781F" w:rsidRDefault="006F5094" w:rsidP="006F5094">
      <w:pPr>
        <w:rPr>
          <w:rFonts w:ascii="Calibri Light" w:hAnsi="Calibri Light" w:cs="Calibri Light"/>
          <w:b/>
          <w:color w:val="000000" w:themeColor="text1"/>
          <w:sz w:val="20"/>
          <w:szCs w:val="20"/>
        </w:rPr>
      </w:pPr>
    </w:p>
    <w:tbl>
      <w:tblPr>
        <w:tblStyle w:val="Kontuurtabel"/>
        <w:tblW w:w="5092" w:type="pct"/>
        <w:tblLook w:val="01E0" w:firstRow="1" w:lastRow="1" w:firstColumn="1" w:lastColumn="1" w:noHBand="0" w:noVBand="0"/>
      </w:tblPr>
      <w:tblGrid>
        <w:gridCol w:w="397"/>
        <w:gridCol w:w="10225"/>
      </w:tblGrid>
      <w:tr w:rsidR="008F781F" w:rsidRPr="00CA04C1" w14:paraId="712F1570" w14:textId="77777777" w:rsidTr="00154F52">
        <w:trPr>
          <w:trHeight w:val="77"/>
        </w:trPr>
        <w:tc>
          <w:tcPr>
            <w:tcW w:w="5000" w:type="pct"/>
            <w:gridSpan w:val="2"/>
          </w:tcPr>
          <w:p w14:paraId="360ECF2F" w14:textId="0A20CAEC" w:rsidR="008F781F" w:rsidRPr="00931B0E" w:rsidRDefault="00154F52" w:rsidP="00931B0E">
            <w:pPr>
              <w:pStyle w:val="Loendilik"/>
              <w:numPr>
                <w:ilvl w:val="0"/>
                <w:numId w:val="16"/>
              </w:numPr>
              <w:rPr>
                <w:rFonts w:ascii="Calibri Light" w:hAnsi="Calibri Light" w:cs="Calibri Light"/>
                <w:sz w:val="18"/>
                <w:szCs w:val="18"/>
              </w:rPr>
            </w:pPr>
            <w:bookmarkStart w:id="4" w:name="_Hlk160220982"/>
            <w:r w:rsidRPr="00931B0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ESITAMISEGA KINNITAN, ET ESITATUD ANDMED ON ÕIGED</w:t>
            </w:r>
          </w:p>
        </w:tc>
      </w:tr>
      <w:tr w:rsidR="00154F52" w:rsidRPr="00CA04C1" w14:paraId="7F5E3DE0" w14:textId="77777777" w:rsidTr="00154F52">
        <w:trPr>
          <w:trHeight w:val="266"/>
        </w:trPr>
        <w:sdt>
          <w:sdtPr>
            <w:rPr>
              <w:rFonts w:ascii="Calibri Light" w:hAnsi="Calibri Light" w:cs="Calibri Light"/>
              <w:b/>
              <w:bCs/>
              <w:sz w:val="18"/>
              <w:szCs w:val="18"/>
            </w:rPr>
            <w:id w:val="-165759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03A850B2" w14:textId="66A2CC93" w:rsidR="00154F52" w:rsidRDefault="00154F52" w:rsidP="00F01D1C">
                <w:pPr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485C96ED" w14:textId="11BCFDD3" w:rsidR="00931B0E" w:rsidRPr="00931B0E" w:rsidRDefault="00931B0E" w:rsidP="00931B0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31B0E">
              <w:rPr>
                <w:rFonts w:ascii="Calibri Light" w:hAnsi="Calibri Light" w:cs="Calibri Light"/>
                <w:sz w:val="18"/>
                <w:szCs w:val="18"/>
              </w:rPr>
              <w:t xml:space="preserve">Olen nõus, et Sotsiaalkindlustusamet edastab minu eelmises suunamisotsuses kajastatud isikuandmed, sh ka terviseandmed minu poolt valitud uuele sotsiaalse rehabilitatsiooni teenuse osutajale, kes kasutab neid vaid sotsiaalse rehabilitatsiooni plaani </w:t>
            </w:r>
            <w:r w:rsidR="00AC144C">
              <w:rPr>
                <w:rFonts w:ascii="Calibri Light" w:hAnsi="Calibri Light" w:cs="Calibri Light"/>
                <w:sz w:val="18"/>
                <w:szCs w:val="18"/>
              </w:rPr>
              <w:t xml:space="preserve">ja tegevuskava </w:t>
            </w:r>
            <w:r w:rsidRPr="00931B0E">
              <w:rPr>
                <w:rFonts w:ascii="Calibri Light" w:hAnsi="Calibri Light" w:cs="Calibri Light"/>
                <w:sz w:val="18"/>
                <w:szCs w:val="18"/>
              </w:rPr>
              <w:t>koostamise ning sotsiaalse rehabilitatsiooni teenuse osutamise eesmärgil.</w:t>
            </w:r>
          </w:p>
          <w:p w14:paraId="36A3801B" w14:textId="77777777" w:rsidR="00931B0E" w:rsidRDefault="00931B0E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8278FC7" w14:textId="3E67FEB7" w:rsidR="00154F52" w:rsidRPr="00154F52" w:rsidRDefault="00154F52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54F52">
              <w:rPr>
                <w:rFonts w:ascii="Calibri Light" w:hAnsi="Calibri Light" w:cs="Calibri Light"/>
                <w:sz w:val="18"/>
                <w:szCs w:val="18"/>
              </w:rPr>
              <w:t xml:space="preserve">Olen teadlik, et saan nõusoleku igal ajal tagasi võtta, teatades sellest kirjalikult e-posti aadressil  </w:t>
            </w:r>
            <w:hyperlink r:id="rId6" w:history="1">
              <w:r w:rsidRPr="00154F52">
                <w:rPr>
                  <w:rStyle w:val="Hperlink"/>
                  <w:rFonts w:ascii="Calibri Light" w:hAnsi="Calibri Light" w:cs="Calibri Light"/>
                  <w:sz w:val="18"/>
                  <w:szCs w:val="18"/>
                </w:rPr>
                <w:t>info@sotsiaalkindlustusamet.ee</w:t>
              </w:r>
            </w:hyperlink>
            <w:r w:rsidRPr="00154F52">
              <w:rPr>
                <w:rFonts w:ascii="Calibri Light" w:hAnsi="Calibri Light" w:cs="Calibri Light"/>
                <w:sz w:val="18"/>
                <w:szCs w:val="18"/>
              </w:rPr>
              <w:t>. Nõusoleku tagasivõtmine ei mõjuta nõusoleku alusel seni toimunud andmete töötlemise seaduslikkust.</w:t>
            </w:r>
          </w:p>
          <w:p w14:paraId="1FF46F4A" w14:textId="39766C8B" w:rsidR="00154F52" w:rsidRPr="00154F52" w:rsidRDefault="00154F52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5B4027C" w14:textId="77777777" w:rsidR="00F76C84" w:rsidRPr="001B51E9" w:rsidRDefault="00F76C84" w:rsidP="00F76C8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  <w:lang w:val="et-EE"/>
        </w:rPr>
      </w:pPr>
      <w:bookmarkStart w:id="5" w:name="_Hlk151725139"/>
      <w:bookmarkEnd w:id="4"/>
    </w:p>
    <w:p w14:paraId="2ECE33FB" w14:textId="6600EDCD" w:rsidR="006F5094" w:rsidRPr="00FE692C" w:rsidRDefault="00AD393B" w:rsidP="00931B0E">
      <w:pPr>
        <w:pStyle w:val="Kehatekst2"/>
        <w:numPr>
          <w:ilvl w:val="0"/>
          <w:numId w:val="16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  <w:lang w:val="fi-FI"/>
        </w:rPr>
      </w:pPr>
      <w:r w:rsidRPr="00FE692C">
        <w:rPr>
          <w:rFonts w:ascii="Calibri Light" w:hAnsi="Calibri Light" w:cs="Calibri Light"/>
          <w:b/>
          <w:bCs/>
          <w:sz w:val="18"/>
          <w:lang w:val="fi-FI"/>
        </w:rPr>
        <w:t>TAOTLUSE</w:t>
      </w:r>
      <w:r w:rsidR="006F5094" w:rsidRPr="00FE692C">
        <w:rPr>
          <w:rFonts w:ascii="Calibri Light" w:hAnsi="Calibri Light" w:cs="Calibri Light"/>
          <w:b/>
          <w:bCs/>
          <w:sz w:val="18"/>
          <w:lang w:val="fi-FI"/>
        </w:rPr>
        <w:t xml:space="preserve"> ESITAMISE KUUPÄEV JA ALLKIRI:  </w:t>
      </w:r>
    </w:p>
    <w:p w14:paraId="37ACDDF4" w14:textId="77777777" w:rsidR="006F5094" w:rsidRPr="00FE692C" w:rsidRDefault="006F5094" w:rsidP="006F5094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sz w:val="10"/>
          <w:szCs w:val="10"/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3473"/>
        <w:gridCol w:w="3204"/>
      </w:tblGrid>
      <w:tr w:rsidR="006F5094" w:rsidRPr="008F781F" w14:paraId="6D9EE989" w14:textId="77777777" w:rsidTr="00AD393B">
        <w:trPr>
          <w:trHeight w:val="272"/>
        </w:trPr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B533" w14:textId="2287A805" w:rsidR="006F5094" w:rsidRPr="008F781F" w:rsidRDefault="00AD393B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bookmarkStart w:id="6" w:name="_Hlk116037181"/>
            <w:r>
              <w:rPr>
                <w:rFonts w:ascii="Calibri Light" w:hAnsi="Calibri Light" w:cs="Calibri Light"/>
                <w:bCs/>
                <w:sz w:val="18"/>
              </w:rPr>
              <w:t>Taotluse kuupäev: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6462" w14:textId="4B0AA817" w:rsidR="006F5094" w:rsidRPr="008F781F" w:rsidRDefault="00AD393B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6F5094"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B02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  <w:highlight w:val="yellow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6F5094" w:rsidRPr="008F781F" w14:paraId="6D9E1186" w14:textId="77777777" w:rsidTr="00AD393B">
        <w:trPr>
          <w:trHeight w:val="272"/>
        </w:trPr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167F" w14:textId="02FA437D" w:rsidR="006F5094" w:rsidRPr="008F781F" w:rsidRDefault="00AD393B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C501" w14:textId="7640AE29" w:rsidR="006F5094" w:rsidRPr="008F781F" w:rsidRDefault="00AD393B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Taotluse esitaja </w:t>
            </w:r>
            <w:r w:rsidR="006F5094" w:rsidRPr="008F781F">
              <w:rPr>
                <w:rFonts w:ascii="Calibri Light" w:hAnsi="Calibri Light" w:cs="Calibri Light"/>
                <w:b/>
                <w:bCs/>
                <w:sz w:val="18"/>
              </w:rPr>
              <w:t>allkiri: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7A0D" w14:textId="77777777" w:rsidR="006F5094" w:rsidRPr="008F781F" w:rsidRDefault="006F5094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AD393B" w:rsidRPr="008F781F" w14:paraId="34F5D122" w14:textId="77777777" w:rsidTr="00AD393B">
        <w:trPr>
          <w:trHeight w:val="272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E2F6" w14:textId="3F970581" w:rsidR="00AD393B" w:rsidRPr="00AD393B" w:rsidRDefault="00AD393B" w:rsidP="00AD393B">
            <w:pPr>
              <w:rPr>
                <w:rFonts w:ascii="Calibri Light" w:hAnsi="Calibri Light" w:cs="Calibri Light"/>
                <w:sz w:val="18"/>
              </w:rPr>
            </w:pPr>
            <w:bookmarkStart w:id="7" w:name="_Hlk161836118"/>
            <w:r w:rsidRPr="00AD393B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Elektrooniliselt saadetav taotlus peab olema digitaalselt allkirjastatud taotleja või </w:t>
            </w:r>
            <w:r w:rsidR="00AC144C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seadusliku </w:t>
            </w:r>
            <w:r w:rsidRPr="00AD393B">
              <w:rPr>
                <w:rFonts w:ascii="Calibri Light" w:hAnsi="Calibri Light" w:cs="Calibri Light"/>
                <w:i/>
                <w:sz w:val="18"/>
                <w:szCs w:val="18"/>
              </w:rPr>
              <w:t>esindaja poolt</w:t>
            </w:r>
          </w:p>
        </w:tc>
      </w:tr>
      <w:bookmarkEnd w:id="6"/>
      <w:bookmarkEnd w:id="5"/>
      <w:bookmarkEnd w:id="7"/>
    </w:tbl>
    <w:p w14:paraId="51CE696F" w14:textId="77777777" w:rsidR="006F5094" w:rsidRPr="008F781F" w:rsidRDefault="006F5094" w:rsidP="006F5094">
      <w:pPr>
        <w:rPr>
          <w:rFonts w:ascii="Calibri Light" w:hAnsi="Calibri Light" w:cs="Calibri Light"/>
        </w:rPr>
      </w:pPr>
    </w:p>
    <w:p w14:paraId="22BC4A2C" w14:textId="77777777" w:rsidR="00A42620" w:rsidRPr="008F781F" w:rsidRDefault="00A42620" w:rsidP="0034341B">
      <w:pPr>
        <w:rPr>
          <w:rFonts w:ascii="Calibri Light" w:hAnsi="Calibri Light" w:cs="Calibri Light"/>
        </w:rPr>
      </w:pPr>
    </w:p>
    <w:sectPr w:rsidR="00A42620" w:rsidRPr="008F781F" w:rsidSect="00302969">
      <w:pgSz w:w="12240" w:h="15840"/>
      <w:pgMar w:top="180" w:right="108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49682B4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481BC8"/>
    <w:multiLevelType w:val="hybridMultilevel"/>
    <w:tmpl w:val="43928E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CEF"/>
    <w:multiLevelType w:val="hybridMultilevel"/>
    <w:tmpl w:val="474212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A83"/>
    <w:multiLevelType w:val="hybridMultilevel"/>
    <w:tmpl w:val="76504490"/>
    <w:lvl w:ilvl="0" w:tplc="042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83C"/>
    <w:multiLevelType w:val="hybridMultilevel"/>
    <w:tmpl w:val="C0B45648"/>
    <w:lvl w:ilvl="0" w:tplc="9D8A1E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0AC7"/>
    <w:multiLevelType w:val="hybridMultilevel"/>
    <w:tmpl w:val="60FE6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03AA"/>
    <w:multiLevelType w:val="hybridMultilevel"/>
    <w:tmpl w:val="6A828A9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AF0DFD"/>
    <w:multiLevelType w:val="hybridMultilevel"/>
    <w:tmpl w:val="00C2532E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51371"/>
    <w:multiLevelType w:val="hybridMultilevel"/>
    <w:tmpl w:val="032A9E3A"/>
    <w:lvl w:ilvl="0" w:tplc="042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51F"/>
    <w:multiLevelType w:val="hybridMultilevel"/>
    <w:tmpl w:val="ECBC9E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C4285"/>
    <w:multiLevelType w:val="hybridMultilevel"/>
    <w:tmpl w:val="DE2262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10787B"/>
    <w:multiLevelType w:val="hybridMultilevel"/>
    <w:tmpl w:val="B9AC7906"/>
    <w:lvl w:ilvl="0" w:tplc="5A90B4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0A94"/>
    <w:multiLevelType w:val="hybridMultilevel"/>
    <w:tmpl w:val="D20E200C"/>
    <w:lvl w:ilvl="0" w:tplc="80BADF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82FFD"/>
    <w:multiLevelType w:val="hybridMultilevel"/>
    <w:tmpl w:val="C908D058"/>
    <w:lvl w:ilvl="0" w:tplc="BED20A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D52D67"/>
    <w:multiLevelType w:val="hybridMultilevel"/>
    <w:tmpl w:val="4CE08862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70E23FE"/>
    <w:multiLevelType w:val="hybridMultilevel"/>
    <w:tmpl w:val="4628CD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866DB"/>
    <w:multiLevelType w:val="hybridMultilevel"/>
    <w:tmpl w:val="5C6E84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F4F2B"/>
    <w:multiLevelType w:val="hybridMultilevel"/>
    <w:tmpl w:val="47DAE24C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CC85894"/>
    <w:multiLevelType w:val="hybridMultilevel"/>
    <w:tmpl w:val="75CA3C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1842">
    <w:abstractNumId w:val="0"/>
  </w:num>
  <w:num w:numId="2" w16cid:durableId="1996763599">
    <w:abstractNumId w:val="2"/>
  </w:num>
  <w:num w:numId="3" w16cid:durableId="312023738">
    <w:abstractNumId w:val="12"/>
  </w:num>
  <w:num w:numId="4" w16cid:durableId="671031189">
    <w:abstractNumId w:val="4"/>
  </w:num>
  <w:num w:numId="5" w16cid:durableId="1197238178">
    <w:abstractNumId w:val="11"/>
  </w:num>
  <w:num w:numId="6" w16cid:durableId="438531750">
    <w:abstractNumId w:val="9"/>
  </w:num>
  <w:num w:numId="7" w16cid:durableId="179468765">
    <w:abstractNumId w:val="18"/>
  </w:num>
  <w:num w:numId="8" w16cid:durableId="118031140">
    <w:abstractNumId w:val="6"/>
  </w:num>
  <w:num w:numId="9" w16cid:durableId="809521855">
    <w:abstractNumId w:val="5"/>
  </w:num>
  <w:num w:numId="10" w16cid:durableId="1926379418">
    <w:abstractNumId w:val="16"/>
  </w:num>
  <w:num w:numId="11" w16cid:durableId="1751581948">
    <w:abstractNumId w:val="3"/>
  </w:num>
  <w:num w:numId="12" w16cid:durableId="997995658">
    <w:abstractNumId w:val="8"/>
  </w:num>
  <w:num w:numId="13" w16cid:durableId="241136252">
    <w:abstractNumId w:val="15"/>
  </w:num>
  <w:num w:numId="14" w16cid:durableId="1161461470">
    <w:abstractNumId w:val="10"/>
  </w:num>
  <w:num w:numId="15" w16cid:durableId="1434738667">
    <w:abstractNumId w:val="1"/>
  </w:num>
  <w:num w:numId="16" w16cid:durableId="1371566086">
    <w:abstractNumId w:val="14"/>
  </w:num>
  <w:num w:numId="17" w16cid:durableId="436602826">
    <w:abstractNumId w:val="13"/>
  </w:num>
  <w:num w:numId="18" w16cid:durableId="1955558370">
    <w:abstractNumId w:val="7"/>
  </w:num>
  <w:num w:numId="19" w16cid:durableId="2134862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4"/>
    <w:rsid w:val="00154F52"/>
    <w:rsid w:val="001B51E9"/>
    <w:rsid w:val="002F7F00"/>
    <w:rsid w:val="0031585A"/>
    <w:rsid w:val="00320C4E"/>
    <w:rsid w:val="0034341B"/>
    <w:rsid w:val="00471E5A"/>
    <w:rsid w:val="004D3CD0"/>
    <w:rsid w:val="006A5A2F"/>
    <w:rsid w:val="006F5094"/>
    <w:rsid w:val="0072104A"/>
    <w:rsid w:val="0085257B"/>
    <w:rsid w:val="008F781F"/>
    <w:rsid w:val="00931B0E"/>
    <w:rsid w:val="00A33BEF"/>
    <w:rsid w:val="00A42620"/>
    <w:rsid w:val="00AC144C"/>
    <w:rsid w:val="00AD393B"/>
    <w:rsid w:val="00C9543E"/>
    <w:rsid w:val="00CA3F92"/>
    <w:rsid w:val="00E816A5"/>
    <w:rsid w:val="00EB6501"/>
    <w:rsid w:val="00F231B6"/>
    <w:rsid w:val="00F76C84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BEC"/>
  <w15:chartTrackingRefBased/>
  <w15:docId w15:val="{B1777766-1F9A-4B84-B620-361EEE8A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816A5"/>
    <w:rPr>
      <w:rFonts w:ascii="Arial" w:eastAsia="Times New Roman" w:hAnsi="Arial" w:cs="Arial"/>
      <w:sz w:val="16"/>
      <w:szCs w:val="16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F50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6F509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6F50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6F5094"/>
    <w:pPr>
      <w:keepNext/>
      <w:widowControl w:val="0"/>
      <w:tabs>
        <w:tab w:val="left" w:pos="2532"/>
      </w:tabs>
      <w:autoSpaceDE w:val="0"/>
      <w:autoSpaceDN w:val="0"/>
      <w:adjustRightInd w:val="0"/>
      <w:spacing w:before="10"/>
      <w:jc w:val="center"/>
      <w:outlineLvl w:val="7"/>
    </w:pPr>
    <w:rPr>
      <w:i/>
      <w:iCs/>
      <w:color w:val="000000"/>
      <w:lang w:val="en-US"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6F5094"/>
    <w:pPr>
      <w:keepNext/>
      <w:widowControl w:val="0"/>
      <w:tabs>
        <w:tab w:val="left" w:pos="1644"/>
      </w:tabs>
      <w:autoSpaceDE w:val="0"/>
      <w:autoSpaceDN w:val="0"/>
      <w:adjustRightInd w:val="0"/>
      <w:spacing w:before="240"/>
      <w:jc w:val="center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F509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9"/>
    <w:rsid w:val="006F5094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Pealkiri4Mrk">
    <w:name w:val="Pealkiri 4 Märk"/>
    <w:basedOn w:val="Liguvaikefont"/>
    <w:link w:val="Pealkiri4"/>
    <w:uiPriority w:val="99"/>
    <w:rsid w:val="006F5094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Pealkiri8Mrk">
    <w:name w:val="Pealkiri 8 Märk"/>
    <w:basedOn w:val="Liguvaikefont"/>
    <w:link w:val="Pealkiri8"/>
    <w:uiPriority w:val="99"/>
    <w:rsid w:val="006F5094"/>
    <w:rPr>
      <w:rFonts w:ascii="Arial" w:eastAsia="Times New Roman" w:hAnsi="Arial" w:cs="Arial"/>
      <w:i/>
      <w:iCs/>
      <w:color w:val="000000"/>
      <w:sz w:val="16"/>
      <w:szCs w:val="16"/>
      <w:lang w:val="en-US" w:eastAsia="en-US"/>
    </w:rPr>
  </w:style>
  <w:style w:type="character" w:customStyle="1" w:styleId="Pealkiri9Mrk">
    <w:name w:val="Pealkiri 9 Märk"/>
    <w:basedOn w:val="Liguvaikefont"/>
    <w:link w:val="Pealkiri9"/>
    <w:uiPriority w:val="99"/>
    <w:rsid w:val="006F5094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Kuupev">
    <w:name w:val="Date"/>
    <w:basedOn w:val="Normaallaad"/>
    <w:next w:val="Normaallaad"/>
    <w:link w:val="KuupevMrk"/>
    <w:uiPriority w:val="99"/>
    <w:rsid w:val="006F5094"/>
  </w:style>
  <w:style w:type="character" w:customStyle="1" w:styleId="KuupevMrk">
    <w:name w:val="Kuupäev Märk"/>
    <w:basedOn w:val="Liguvaikefont"/>
    <w:link w:val="Kuupev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character" w:styleId="Lpumrkuseviide">
    <w:name w:val="endnote reference"/>
    <w:basedOn w:val="Liguvaikefont"/>
    <w:uiPriority w:val="99"/>
    <w:semiHidden/>
    <w:rsid w:val="006F5094"/>
    <w:rPr>
      <w:rFonts w:cs="Times New Roman"/>
      <w:vertAlign w:val="superscript"/>
    </w:rPr>
  </w:style>
  <w:style w:type="paragraph" w:styleId="Kehatekst">
    <w:name w:val="Body Text"/>
    <w:basedOn w:val="Normaallaad"/>
    <w:link w:val="KehatekstMrk"/>
    <w:uiPriority w:val="99"/>
    <w:rsid w:val="006F5094"/>
    <w:pPr>
      <w:spacing w:after="120"/>
    </w:pPr>
    <w:rPr>
      <w:lang w:val="en-US"/>
    </w:rPr>
  </w:style>
  <w:style w:type="character" w:customStyle="1" w:styleId="KehatekstMrk">
    <w:name w:val="Kehatekst Märk"/>
    <w:basedOn w:val="Liguvaikefont"/>
    <w:link w:val="Kehatekst"/>
    <w:uiPriority w:val="99"/>
    <w:rsid w:val="006F5094"/>
    <w:rPr>
      <w:rFonts w:ascii="Arial" w:eastAsia="Times New Roman" w:hAnsi="Arial" w:cs="Arial"/>
      <w:sz w:val="16"/>
      <w:szCs w:val="16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semiHidden/>
    <w:rsid w:val="006F5094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F5094"/>
    <w:rPr>
      <w:rFonts w:ascii="Arial" w:eastAsia="Times New Roman" w:hAnsi="Arial" w:cs="Arial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6F5094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rsid w:val="006F5094"/>
    <w:pPr>
      <w:tabs>
        <w:tab w:val="left" w:pos="567"/>
      </w:tabs>
      <w:ind w:left="170" w:right="170" w:hanging="170"/>
      <w:jc w:val="both"/>
    </w:p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Loendinumber">
    <w:name w:val="List Number"/>
    <w:basedOn w:val="Normaallaad"/>
    <w:next w:val="Lpumrkusetekst"/>
    <w:uiPriority w:val="99"/>
    <w:rsid w:val="006F5094"/>
    <w:pPr>
      <w:numPr>
        <w:numId w:val="1"/>
      </w:numPr>
      <w:spacing w:after="100" w:afterAutospacing="1"/>
    </w:pPr>
    <w:rPr>
      <w:rFonts w:cs="Times New Roman"/>
      <w:sz w:val="20"/>
      <w:szCs w:val="20"/>
    </w:rPr>
  </w:style>
  <w:style w:type="paragraph" w:customStyle="1" w:styleId="Style1">
    <w:name w:val="Style1"/>
    <w:basedOn w:val="Lpumrkusetekst"/>
    <w:uiPriority w:val="99"/>
    <w:rsid w:val="006F5094"/>
    <w:pPr>
      <w:ind w:left="482" w:hanging="312"/>
    </w:pPr>
  </w:style>
  <w:style w:type="paragraph" w:styleId="Kehatekst3">
    <w:name w:val="Body Text 3"/>
    <w:basedOn w:val="Normaallaad"/>
    <w:link w:val="Kehatekst3Mrk"/>
    <w:uiPriority w:val="99"/>
    <w:rsid w:val="006F5094"/>
    <w:pPr>
      <w:spacing w:after="120"/>
    </w:pPr>
  </w:style>
  <w:style w:type="character" w:customStyle="1" w:styleId="Kehatekst3Mrk">
    <w:name w:val="Kehatekst 3 Märk"/>
    <w:basedOn w:val="Liguvaikefont"/>
    <w:link w:val="Kehatekst3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WW-DefaultParagraphFont">
    <w:name w:val="WW-Default Paragraph Font"/>
    <w:uiPriority w:val="99"/>
    <w:rsid w:val="006F5094"/>
  </w:style>
  <w:style w:type="paragraph" w:styleId="Kehatekst2">
    <w:name w:val="Body Text 2"/>
    <w:basedOn w:val="Normaallaad"/>
    <w:link w:val="Kehatekst2Mrk"/>
    <w:uiPriority w:val="99"/>
    <w:rsid w:val="006F5094"/>
    <w:pPr>
      <w:widowControl w:val="0"/>
      <w:tabs>
        <w:tab w:val="left" w:pos="1992"/>
      </w:tabs>
      <w:autoSpaceDE w:val="0"/>
      <w:autoSpaceDN w:val="0"/>
      <w:adjustRightInd w:val="0"/>
      <w:jc w:val="center"/>
    </w:pPr>
    <w:rPr>
      <w:iCs/>
      <w:color w:val="000000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6F5094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customStyle="1" w:styleId="MrkMrkMrkMrk">
    <w:name w:val="Märk Märk Märk Märk"/>
    <w:basedOn w:val="Normaallaad"/>
    <w:uiPriority w:val="99"/>
    <w:rsid w:val="006F5094"/>
    <w:rPr>
      <w:sz w:val="24"/>
      <w:szCs w:val="24"/>
      <w:lang w:val="pl-PL" w:eastAsia="pl-PL"/>
    </w:rPr>
  </w:style>
  <w:style w:type="paragraph" w:styleId="Pealkiri">
    <w:name w:val="Title"/>
    <w:basedOn w:val="Normaallaad"/>
    <w:link w:val="PealkiriMrk"/>
    <w:uiPriority w:val="99"/>
    <w:qFormat/>
    <w:rsid w:val="006F5094"/>
    <w:pPr>
      <w:widowControl w:val="0"/>
      <w:autoSpaceDE w:val="0"/>
      <w:autoSpaceDN w:val="0"/>
      <w:adjustRightInd w:val="0"/>
      <w:jc w:val="center"/>
    </w:pPr>
    <w:rPr>
      <w:rFonts w:ascii="4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6F5094"/>
    <w:rPr>
      <w:rFonts w:ascii="4" w:eastAsia="Times New Roman" w:hAnsi="4" w:cs="4"/>
      <w:b/>
      <w:bCs/>
      <w:sz w:val="24"/>
      <w:szCs w:val="24"/>
      <w:lang w:eastAsia="en-US"/>
    </w:rPr>
  </w:style>
  <w:style w:type="table" w:styleId="Kontuurtabel">
    <w:name w:val="Table Grid"/>
    <w:basedOn w:val="Normaaltabel"/>
    <w:uiPriority w:val="99"/>
    <w:rsid w:val="006F5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509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5094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6F509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F509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F5094"/>
    <w:rPr>
      <w:rFonts w:ascii="Arial" w:eastAsia="Times New Roman" w:hAnsi="Arial" w:cs="Arial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50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5094"/>
    <w:rPr>
      <w:rFonts w:ascii="Arial" w:eastAsia="Times New Roman" w:hAnsi="Arial" w:cs="Arial"/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6F5094"/>
    <w:rPr>
      <w:color w:val="0000FF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6F5094"/>
    <w:rPr>
      <w:color w:val="808080"/>
    </w:rPr>
  </w:style>
  <w:style w:type="character" w:styleId="Klastatudhperlink">
    <w:name w:val="FollowedHyperlink"/>
    <w:basedOn w:val="Liguvaikefont"/>
    <w:uiPriority w:val="99"/>
    <w:semiHidden/>
    <w:unhideWhenUsed/>
    <w:rsid w:val="006F5094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6F50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6F5094"/>
    <w:rPr>
      <w:color w:val="605E5C"/>
      <w:shd w:val="clear" w:color="auto" w:fill="E1DFDD"/>
    </w:rPr>
  </w:style>
  <w:style w:type="table" w:customStyle="1" w:styleId="Kontuurtabel2">
    <w:name w:val="Kontuurtabel2"/>
    <w:basedOn w:val="Normaaltabel"/>
    <w:next w:val="Kontuurtabel"/>
    <w:uiPriority w:val="99"/>
    <w:rsid w:val="006F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otsmin\dfs\SKA\SKA\&#220;ldine\Blanketid\saadetud_Erihoolekandeteenused\info@sotsiaalkindlustusamet.ee" TargetMode="External"/><Relationship Id="rId5" Type="http://schemas.openxmlformats.org/officeDocument/2006/relationships/hyperlink" Target="file:///\\sotsmin\dfs\SKA\SKA\&#220;ldine\Blanketid\saadetud_Erihoolekandeteenused\www.eest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Midt</dc:creator>
  <cp:keywords/>
  <dc:description/>
  <cp:lastModifiedBy>kaja sepp</cp:lastModifiedBy>
  <cp:revision>2</cp:revision>
  <dcterms:created xsi:type="dcterms:W3CDTF">2024-08-26T06:40:00Z</dcterms:created>
  <dcterms:modified xsi:type="dcterms:W3CDTF">2024-08-26T06:40:00Z</dcterms:modified>
</cp:coreProperties>
</file>